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2A1" w:rsidRDefault="005212A1" w:rsidP="005212A1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Rational Exponent</w:t>
      </w:r>
    </w:p>
    <w:p w:rsidR="005212A1" w:rsidRDefault="005212A1" w:rsidP="005212A1">
      <w:pPr>
        <w:contextualSpacing/>
        <w:rPr>
          <w:b/>
          <w:color w:val="0070C0"/>
          <w:sz w:val="24"/>
          <w:szCs w:val="24"/>
        </w:rPr>
      </w:pPr>
    </w:p>
    <w:p w:rsidR="005212A1" w:rsidRDefault="005212A1" w:rsidP="005212A1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  <w:r w:rsidRPr="002821AE">
        <w:rPr>
          <w:b/>
          <w:color w:val="000000" w:themeColor="text1"/>
          <w:position w:val="-10"/>
          <w:sz w:val="24"/>
          <w:szCs w:val="24"/>
        </w:rPr>
        <w:object w:dxaOrig="112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5pt;height:45.75pt" o:ole="">
            <v:imagedata r:id="rId7" o:title=""/>
          </v:shape>
          <o:OLEObject Type="Embed" ProgID="Equation.DSMT4" ShapeID="_x0000_i1025" DrawAspect="Content" ObjectID="_1549788747" r:id="rId8"/>
        </w:object>
      </w:r>
    </w:p>
    <w:p w:rsidR="005212A1" w:rsidRPr="00D2010C" w:rsidRDefault="005212A1" w:rsidP="005212A1">
      <w:pPr>
        <w:contextualSpacing/>
        <w:rPr>
          <w:b/>
          <w:color w:val="0070C0"/>
          <w:position w:val="-10"/>
          <w:sz w:val="24"/>
          <w:szCs w:val="24"/>
        </w:rPr>
      </w:pPr>
      <w:r w:rsidRPr="00D2010C">
        <w:rPr>
          <w:b/>
          <w:color w:val="0070C0"/>
          <w:position w:val="-10"/>
          <w:sz w:val="24"/>
          <w:szCs w:val="24"/>
        </w:rPr>
        <w:t>Laws of Radicals</w:t>
      </w:r>
    </w:p>
    <w:p w:rsidR="005212A1" w:rsidRDefault="005212A1" w:rsidP="005212A1">
      <w:pPr>
        <w:contextualSpacing/>
        <w:rPr>
          <w:b/>
          <w:color w:val="000000" w:themeColor="text1"/>
          <w:position w:val="-10"/>
          <w:sz w:val="24"/>
          <w:szCs w:val="24"/>
        </w:rPr>
      </w:pPr>
    </w:p>
    <w:p w:rsidR="005212A1" w:rsidRDefault="005212A1" w:rsidP="005212A1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  <w:r w:rsidRPr="00D2010C">
        <w:rPr>
          <w:b/>
          <w:color w:val="000000" w:themeColor="text1"/>
          <w:position w:val="-18"/>
          <w:sz w:val="24"/>
          <w:szCs w:val="24"/>
        </w:rPr>
        <w:object w:dxaOrig="1760" w:dyaOrig="540">
          <v:shape id="_x0000_i1026" type="#_x0000_t75" style="width:96pt;height:29.25pt" o:ole="">
            <v:imagedata r:id="rId9" o:title=""/>
          </v:shape>
          <o:OLEObject Type="Embed" ProgID="Equation.DSMT4" ShapeID="_x0000_i1026" DrawAspect="Content" ObjectID="_1549788748" r:id="rId10"/>
        </w:object>
      </w:r>
    </w:p>
    <w:p w:rsidR="005212A1" w:rsidRDefault="005212A1" w:rsidP="005212A1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</w:p>
    <w:p w:rsidR="005212A1" w:rsidRDefault="005212A1" w:rsidP="005212A1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  <w:r w:rsidRPr="004A0F34">
        <w:rPr>
          <w:b/>
          <w:color w:val="000000" w:themeColor="text1"/>
          <w:position w:val="-10"/>
          <w:sz w:val="24"/>
          <w:szCs w:val="24"/>
        </w:rPr>
        <w:object w:dxaOrig="2240" w:dyaOrig="380">
          <v:shape id="_x0000_i1027" type="#_x0000_t75" style="width:135.75pt;height:23.25pt" o:ole="">
            <v:imagedata r:id="rId11" o:title=""/>
          </v:shape>
          <o:OLEObject Type="Embed" ProgID="Equation.DSMT4" ShapeID="_x0000_i1027" DrawAspect="Content" ObjectID="_1549788749" r:id="rId12"/>
        </w:object>
      </w:r>
    </w:p>
    <w:p w:rsidR="005212A1" w:rsidRDefault="005212A1" w:rsidP="005212A1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</w:p>
    <w:p w:rsidR="005212A1" w:rsidRDefault="005212A1" w:rsidP="005212A1">
      <w:pPr>
        <w:contextualSpacing/>
        <w:jc w:val="center"/>
        <w:rPr>
          <w:b/>
          <w:color w:val="000000" w:themeColor="text1"/>
          <w:sz w:val="24"/>
          <w:szCs w:val="24"/>
        </w:rPr>
      </w:pPr>
      <w:r w:rsidRPr="00D2010C">
        <w:rPr>
          <w:b/>
          <w:color w:val="000000" w:themeColor="text1"/>
          <w:position w:val="-28"/>
          <w:sz w:val="24"/>
          <w:szCs w:val="24"/>
        </w:rPr>
        <w:object w:dxaOrig="1920" w:dyaOrig="720">
          <v:shape id="_x0000_i1028" type="#_x0000_t75" style="width:109.5pt;height:41.25pt" o:ole="">
            <v:imagedata r:id="rId13" o:title=""/>
          </v:shape>
          <o:OLEObject Type="Embed" ProgID="Equation.DSMT4" ShapeID="_x0000_i1028" DrawAspect="Content" ObjectID="_1549788750" r:id="rId14"/>
        </w:object>
      </w:r>
    </w:p>
    <w:p w:rsidR="00FB65C9" w:rsidRDefault="00FB65C9" w:rsidP="005212A1">
      <w:pPr>
        <w:contextualSpacing/>
        <w:jc w:val="center"/>
        <w:rPr>
          <w:b/>
          <w:color w:val="000000" w:themeColor="text1"/>
          <w:position w:val="-28"/>
          <w:sz w:val="24"/>
          <w:szCs w:val="24"/>
        </w:rPr>
      </w:pPr>
    </w:p>
    <w:p w:rsidR="002904B4" w:rsidRDefault="002904B4" w:rsidP="005212A1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  <w:r w:rsidRPr="002904B4">
        <w:rPr>
          <w:b/>
          <w:color w:val="000000" w:themeColor="text1"/>
          <w:position w:val="-10"/>
          <w:sz w:val="24"/>
          <w:szCs w:val="24"/>
        </w:rPr>
        <w:object w:dxaOrig="1900" w:dyaOrig="440">
          <v:shape id="_x0000_i1029" type="#_x0000_t75" style="width:129pt;height:29.25pt" o:ole="">
            <v:imagedata r:id="rId15" o:title=""/>
          </v:shape>
          <o:OLEObject Type="Embed" ProgID="Equation.DSMT4" ShapeID="_x0000_i1029" DrawAspect="Content" ObjectID="_1549788751" r:id="rId16"/>
        </w:object>
      </w:r>
    </w:p>
    <w:p w:rsidR="005212A1" w:rsidRDefault="005212A1" w:rsidP="005212A1">
      <w:pPr>
        <w:contextualSpacing/>
        <w:rPr>
          <w:b/>
          <w:color w:val="000000" w:themeColor="text1"/>
          <w:position w:val="-10"/>
          <w:sz w:val="24"/>
          <w:szCs w:val="24"/>
        </w:rPr>
      </w:pPr>
    </w:p>
    <w:p w:rsidR="005212A1" w:rsidRDefault="005212A1" w:rsidP="005212A1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</w:p>
    <w:p w:rsidR="005212A1" w:rsidRDefault="005212A1" w:rsidP="005212A1">
      <w:pPr>
        <w:contextualSpacing/>
        <w:rPr>
          <w:b/>
          <w:color w:val="000000" w:themeColor="text1"/>
          <w:position w:val="-10"/>
          <w:sz w:val="24"/>
          <w:szCs w:val="24"/>
        </w:rPr>
      </w:pPr>
      <w:r w:rsidRPr="00C60685">
        <w:rPr>
          <w:b/>
          <w:color w:val="0070C0"/>
          <w:position w:val="-10"/>
          <w:sz w:val="24"/>
          <w:szCs w:val="24"/>
        </w:rPr>
        <w:t>Sample Problem 1:</w:t>
      </w:r>
      <w:r>
        <w:rPr>
          <w:b/>
          <w:color w:val="000000" w:themeColor="text1"/>
          <w:position w:val="-10"/>
          <w:sz w:val="24"/>
          <w:szCs w:val="24"/>
        </w:rPr>
        <w:t xml:space="preserve"> </w:t>
      </w:r>
      <w:r w:rsidRPr="00C60685">
        <w:rPr>
          <w:color w:val="000000" w:themeColor="text1"/>
          <w:position w:val="-10"/>
          <w:sz w:val="24"/>
          <w:szCs w:val="24"/>
        </w:rPr>
        <w:t>Change the following expression in rational exponent to radicals.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"/>
        <w:gridCol w:w="5106"/>
        <w:gridCol w:w="402"/>
        <w:gridCol w:w="5106"/>
      </w:tblGrid>
      <w:tr w:rsidR="005212A1" w:rsidRPr="00C60685" w:rsidTr="007E29C1">
        <w:tc>
          <w:tcPr>
            <w:tcW w:w="402" w:type="dxa"/>
          </w:tcPr>
          <w:p w:rsidR="005212A1" w:rsidRPr="00C60685" w:rsidRDefault="005212A1" w:rsidP="007E29C1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 w:rsidRPr="00C60685">
              <w:rPr>
                <w:color w:val="000000" w:themeColor="text1"/>
                <w:position w:val="-10"/>
                <w:sz w:val="24"/>
                <w:szCs w:val="24"/>
              </w:rPr>
              <w:t>1.</w:t>
            </w:r>
          </w:p>
        </w:tc>
        <w:tc>
          <w:tcPr>
            <w:tcW w:w="5106" w:type="dxa"/>
          </w:tcPr>
          <w:p w:rsidR="005212A1" w:rsidRPr="00C60685" w:rsidRDefault="00A47969" w:rsidP="005212A1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 w:rsidRPr="005407C3">
              <w:rPr>
                <w:position w:val="-6"/>
                <w:sz w:val="24"/>
                <w:szCs w:val="24"/>
              </w:rPr>
              <w:object w:dxaOrig="340" w:dyaOrig="499">
                <v:shape id="_x0000_i1030" type="#_x0000_t75" style="width:17.25pt;height:24.75pt" o:ole="">
                  <v:imagedata r:id="rId17" o:title=""/>
                </v:shape>
                <o:OLEObject Type="Embed" ProgID="Equation.DSMT4" ShapeID="_x0000_i1030" DrawAspect="Content" ObjectID="_1549788752" r:id="rId18"/>
              </w:object>
            </w:r>
          </w:p>
        </w:tc>
        <w:tc>
          <w:tcPr>
            <w:tcW w:w="402" w:type="dxa"/>
          </w:tcPr>
          <w:p w:rsidR="005212A1" w:rsidRPr="00C60685" w:rsidRDefault="005212A1" w:rsidP="007E29C1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 w:rsidRPr="00C60685">
              <w:rPr>
                <w:color w:val="000000" w:themeColor="text1"/>
                <w:position w:val="-10"/>
                <w:sz w:val="24"/>
                <w:szCs w:val="24"/>
              </w:rPr>
              <w:t>2.</w:t>
            </w:r>
          </w:p>
        </w:tc>
        <w:tc>
          <w:tcPr>
            <w:tcW w:w="5106" w:type="dxa"/>
          </w:tcPr>
          <w:p w:rsidR="005212A1" w:rsidRDefault="00A47969" w:rsidP="005212A1">
            <w:pPr>
              <w:contextualSpacing/>
              <w:rPr>
                <w:color w:val="000000" w:themeColor="text1"/>
                <w:position w:val="-6"/>
                <w:sz w:val="24"/>
                <w:szCs w:val="24"/>
              </w:rPr>
            </w:pPr>
            <w:r w:rsidRPr="00C60685">
              <w:rPr>
                <w:color w:val="000000" w:themeColor="text1"/>
                <w:position w:val="-6"/>
                <w:sz w:val="24"/>
                <w:szCs w:val="24"/>
              </w:rPr>
              <w:object w:dxaOrig="320" w:dyaOrig="499">
                <v:shape id="_x0000_i1031" type="#_x0000_t75" style="width:16.5pt;height:24.75pt" o:ole="">
                  <v:imagedata r:id="rId19" o:title=""/>
                </v:shape>
                <o:OLEObject Type="Embed" ProgID="Equation.DSMT4" ShapeID="_x0000_i1031" DrawAspect="Content" ObjectID="_1549788753" r:id="rId20"/>
              </w:object>
            </w:r>
          </w:p>
          <w:p w:rsidR="005212A1" w:rsidRDefault="005212A1" w:rsidP="005212A1">
            <w:pPr>
              <w:contextualSpacing/>
              <w:rPr>
                <w:color w:val="000000" w:themeColor="text1"/>
                <w:position w:val="-6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6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6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6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6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6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6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6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6"/>
                <w:sz w:val="24"/>
                <w:szCs w:val="24"/>
              </w:rPr>
            </w:pPr>
          </w:p>
          <w:p w:rsidR="005212A1" w:rsidRPr="00C60685" w:rsidRDefault="005212A1" w:rsidP="005212A1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</w:p>
        </w:tc>
      </w:tr>
    </w:tbl>
    <w:p w:rsidR="005212A1" w:rsidRDefault="005212A1" w:rsidP="005212A1">
      <w:pPr>
        <w:contextualSpacing/>
        <w:rPr>
          <w:color w:val="000000" w:themeColor="text1"/>
          <w:position w:val="-10"/>
          <w:sz w:val="24"/>
          <w:szCs w:val="24"/>
        </w:rPr>
      </w:pPr>
    </w:p>
    <w:p w:rsidR="005212A1" w:rsidRDefault="005212A1" w:rsidP="005212A1">
      <w:pPr>
        <w:contextualSpacing/>
        <w:rPr>
          <w:position w:val="-10"/>
          <w:sz w:val="24"/>
          <w:szCs w:val="24"/>
        </w:rPr>
      </w:pPr>
      <w:r w:rsidRPr="00C60685">
        <w:rPr>
          <w:b/>
          <w:color w:val="0070C0"/>
          <w:position w:val="-10"/>
          <w:sz w:val="24"/>
          <w:szCs w:val="24"/>
        </w:rPr>
        <w:t>Sample Problem 2:</w:t>
      </w:r>
      <w:r>
        <w:rPr>
          <w:b/>
          <w:color w:val="0070C0"/>
          <w:position w:val="-10"/>
          <w:sz w:val="24"/>
          <w:szCs w:val="24"/>
        </w:rPr>
        <w:t xml:space="preserve"> </w:t>
      </w:r>
      <w:r w:rsidRPr="00C60685">
        <w:rPr>
          <w:position w:val="-10"/>
          <w:sz w:val="24"/>
          <w:szCs w:val="24"/>
        </w:rPr>
        <w:t>Change the following radicals to rational exponent.</w:t>
      </w:r>
    </w:p>
    <w:p w:rsidR="00FB65C9" w:rsidRDefault="00FB65C9" w:rsidP="005212A1">
      <w:pPr>
        <w:contextualSpacing/>
        <w:rPr>
          <w:position w:val="-10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"/>
        <w:gridCol w:w="5106"/>
        <w:gridCol w:w="402"/>
        <w:gridCol w:w="5106"/>
      </w:tblGrid>
      <w:tr w:rsidR="005212A1" w:rsidRPr="00C60685" w:rsidTr="007E29C1">
        <w:tc>
          <w:tcPr>
            <w:tcW w:w="402" w:type="dxa"/>
          </w:tcPr>
          <w:p w:rsidR="005212A1" w:rsidRPr="00C60685" w:rsidRDefault="005212A1" w:rsidP="007E29C1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>
              <w:rPr>
                <w:color w:val="000000" w:themeColor="text1"/>
                <w:position w:val="-10"/>
                <w:sz w:val="24"/>
                <w:szCs w:val="24"/>
              </w:rPr>
              <w:t>3</w:t>
            </w:r>
            <w:r w:rsidRPr="00C60685">
              <w:rPr>
                <w:color w:val="000000" w:themeColor="text1"/>
                <w:position w:val="-10"/>
                <w:sz w:val="24"/>
                <w:szCs w:val="24"/>
              </w:rPr>
              <w:t>.</w:t>
            </w:r>
          </w:p>
        </w:tc>
        <w:tc>
          <w:tcPr>
            <w:tcW w:w="5106" w:type="dxa"/>
          </w:tcPr>
          <w:p w:rsidR="005212A1" w:rsidRPr="00C60685" w:rsidRDefault="005212A1" w:rsidP="005212A1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 w:rsidRPr="00C60685">
              <w:rPr>
                <w:color w:val="000000" w:themeColor="text1"/>
                <w:position w:val="-8"/>
                <w:sz w:val="24"/>
                <w:szCs w:val="24"/>
              </w:rPr>
              <w:object w:dxaOrig="360" w:dyaOrig="360">
                <v:shape id="_x0000_i1032" type="#_x0000_t75" style="width:18pt;height:18pt" o:ole="">
                  <v:imagedata r:id="rId21" o:title=""/>
                </v:shape>
                <o:OLEObject Type="Embed" ProgID="Equation.DSMT4" ShapeID="_x0000_i1032" DrawAspect="Content" ObjectID="_1549788754" r:id="rId22"/>
              </w:object>
            </w:r>
          </w:p>
        </w:tc>
        <w:tc>
          <w:tcPr>
            <w:tcW w:w="402" w:type="dxa"/>
          </w:tcPr>
          <w:p w:rsidR="005212A1" w:rsidRPr="00C60685" w:rsidRDefault="005212A1" w:rsidP="007E29C1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>
              <w:rPr>
                <w:color w:val="000000" w:themeColor="text1"/>
                <w:position w:val="-10"/>
                <w:sz w:val="24"/>
                <w:szCs w:val="24"/>
              </w:rPr>
              <w:t>4</w:t>
            </w:r>
            <w:r w:rsidRPr="00C60685">
              <w:rPr>
                <w:color w:val="000000" w:themeColor="text1"/>
                <w:position w:val="-10"/>
                <w:sz w:val="24"/>
                <w:szCs w:val="24"/>
              </w:rPr>
              <w:t>.</w:t>
            </w:r>
          </w:p>
        </w:tc>
        <w:tc>
          <w:tcPr>
            <w:tcW w:w="5106" w:type="dxa"/>
          </w:tcPr>
          <w:p w:rsidR="005212A1" w:rsidRDefault="005212A1" w:rsidP="005212A1">
            <w:pPr>
              <w:contextualSpacing/>
              <w:rPr>
                <w:color w:val="000000" w:themeColor="text1"/>
                <w:position w:val="-8"/>
                <w:sz w:val="24"/>
                <w:szCs w:val="24"/>
              </w:rPr>
            </w:pPr>
            <w:r w:rsidRPr="00C60685">
              <w:rPr>
                <w:color w:val="000000" w:themeColor="text1"/>
                <w:position w:val="-8"/>
                <w:sz w:val="24"/>
                <w:szCs w:val="24"/>
              </w:rPr>
              <w:object w:dxaOrig="480" w:dyaOrig="400">
                <v:shape id="_x0000_i1033" type="#_x0000_t75" style="width:23.25pt;height:20.25pt" o:ole="">
                  <v:imagedata r:id="rId23" o:title=""/>
                </v:shape>
                <o:OLEObject Type="Embed" ProgID="Equation.DSMT4" ShapeID="_x0000_i1033" DrawAspect="Content" ObjectID="_1549788755" r:id="rId24"/>
              </w:object>
            </w:r>
          </w:p>
          <w:p w:rsidR="005212A1" w:rsidRDefault="005212A1" w:rsidP="005212A1">
            <w:pPr>
              <w:contextualSpacing/>
              <w:rPr>
                <w:color w:val="000000" w:themeColor="text1"/>
                <w:position w:val="-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color w:val="000000" w:themeColor="text1"/>
                <w:position w:val="-8"/>
                <w:sz w:val="24"/>
                <w:szCs w:val="24"/>
              </w:rPr>
            </w:pPr>
            <w:bookmarkStart w:id="0" w:name="_GoBack"/>
            <w:bookmarkEnd w:id="0"/>
          </w:p>
          <w:p w:rsidR="005212A1" w:rsidRPr="00C60685" w:rsidRDefault="005212A1" w:rsidP="005212A1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</w:p>
        </w:tc>
      </w:tr>
    </w:tbl>
    <w:p w:rsidR="005212A1" w:rsidRDefault="005212A1" w:rsidP="005212A1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lastRenderedPageBreak/>
        <w:t>Sample Problem 3</w:t>
      </w:r>
      <w:r w:rsidRPr="0091494F">
        <w:rPr>
          <w:b/>
          <w:color w:val="0070C0"/>
          <w:sz w:val="24"/>
          <w:szCs w:val="24"/>
        </w:rPr>
        <w:t>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>Simplify the following expression in rational exponent.</w:t>
      </w:r>
    </w:p>
    <w:p w:rsidR="005212A1" w:rsidRPr="0091494F" w:rsidRDefault="005212A1" w:rsidP="005212A1">
      <w:pPr>
        <w:contextualSpacing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109"/>
        <w:gridCol w:w="399"/>
        <w:gridCol w:w="5109"/>
      </w:tblGrid>
      <w:tr w:rsidR="005212A1" w:rsidTr="007E29C1">
        <w:tc>
          <w:tcPr>
            <w:tcW w:w="399" w:type="dxa"/>
          </w:tcPr>
          <w:p w:rsidR="005212A1" w:rsidRDefault="005212A1" w:rsidP="007E29C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109" w:type="dxa"/>
          </w:tcPr>
          <w:p w:rsidR="005212A1" w:rsidRDefault="00A47969" w:rsidP="005212A1">
            <w:pPr>
              <w:contextualSpacing/>
              <w:rPr>
                <w:sz w:val="24"/>
                <w:szCs w:val="24"/>
              </w:rPr>
            </w:pPr>
            <w:r w:rsidRPr="00A47969">
              <w:rPr>
                <w:position w:val="-12"/>
                <w:sz w:val="24"/>
                <w:szCs w:val="24"/>
              </w:rPr>
              <w:object w:dxaOrig="620" w:dyaOrig="560">
                <v:shape id="_x0000_i1034" type="#_x0000_t75" style="width:30.75pt;height:27.75pt" o:ole="">
                  <v:imagedata r:id="rId25" o:title=""/>
                </v:shape>
                <o:OLEObject Type="Embed" ProgID="Equation.DSMT4" ShapeID="_x0000_i1034" DrawAspect="Content" ObjectID="_1549788756" r:id="rId26"/>
              </w:object>
            </w:r>
          </w:p>
        </w:tc>
        <w:tc>
          <w:tcPr>
            <w:tcW w:w="399" w:type="dxa"/>
          </w:tcPr>
          <w:p w:rsidR="005212A1" w:rsidRDefault="005212A1" w:rsidP="007E29C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109" w:type="dxa"/>
          </w:tcPr>
          <w:p w:rsidR="005212A1" w:rsidRDefault="00A47969" w:rsidP="005212A1">
            <w:pPr>
              <w:contextualSpacing/>
              <w:rPr>
                <w:position w:val="-10"/>
                <w:sz w:val="24"/>
                <w:szCs w:val="24"/>
              </w:rPr>
            </w:pPr>
            <w:r w:rsidRPr="00A47969">
              <w:rPr>
                <w:position w:val="-12"/>
                <w:sz w:val="24"/>
                <w:szCs w:val="24"/>
              </w:rPr>
              <w:object w:dxaOrig="880" w:dyaOrig="560">
                <v:shape id="_x0000_i1035" type="#_x0000_t75" style="width:44.25pt;height:27.75pt" o:ole="">
                  <v:imagedata r:id="rId27" o:title=""/>
                </v:shape>
                <o:OLEObject Type="Embed" ProgID="Equation.DSMT4" ShapeID="_x0000_i1035" DrawAspect="Content" ObjectID="_1549788757" r:id="rId28"/>
              </w:object>
            </w:r>
          </w:p>
          <w:p w:rsidR="005212A1" w:rsidRDefault="005212A1" w:rsidP="005212A1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sz w:val="24"/>
                <w:szCs w:val="24"/>
              </w:rPr>
            </w:pPr>
          </w:p>
        </w:tc>
      </w:tr>
      <w:tr w:rsidR="005212A1" w:rsidTr="007E29C1">
        <w:tc>
          <w:tcPr>
            <w:tcW w:w="399" w:type="dxa"/>
          </w:tcPr>
          <w:p w:rsidR="005212A1" w:rsidRDefault="005212A1" w:rsidP="007E29C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109" w:type="dxa"/>
          </w:tcPr>
          <w:p w:rsidR="005212A1" w:rsidRDefault="00A47969" w:rsidP="005212A1">
            <w:pPr>
              <w:contextualSpacing/>
              <w:rPr>
                <w:sz w:val="24"/>
                <w:szCs w:val="24"/>
              </w:rPr>
            </w:pPr>
            <w:r w:rsidRPr="002821AE">
              <w:rPr>
                <w:position w:val="-6"/>
                <w:sz w:val="24"/>
                <w:szCs w:val="24"/>
              </w:rPr>
              <w:object w:dxaOrig="460" w:dyaOrig="499">
                <v:shape id="_x0000_i1036" type="#_x0000_t75" style="width:22.5pt;height:24.75pt" o:ole="">
                  <v:imagedata r:id="rId29" o:title=""/>
                </v:shape>
                <o:OLEObject Type="Embed" ProgID="Equation.DSMT4" ShapeID="_x0000_i1036" DrawAspect="Content" ObjectID="_1549788758" r:id="rId30"/>
              </w:object>
            </w:r>
          </w:p>
        </w:tc>
        <w:tc>
          <w:tcPr>
            <w:tcW w:w="399" w:type="dxa"/>
          </w:tcPr>
          <w:p w:rsidR="005212A1" w:rsidRDefault="005212A1" w:rsidP="007E29C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109" w:type="dxa"/>
          </w:tcPr>
          <w:p w:rsidR="005212A1" w:rsidRDefault="00A47969" w:rsidP="005212A1">
            <w:pPr>
              <w:contextualSpacing/>
              <w:rPr>
                <w:position w:val="-4"/>
                <w:sz w:val="24"/>
                <w:szCs w:val="24"/>
              </w:rPr>
            </w:pPr>
            <w:r w:rsidRPr="005407C3">
              <w:rPr>
                <w:position w:val="-4"/>
                <w:sz w:val="24"/>
                <w:szCs w:val="24"/>
              </w:rPr>
              <w:object w:dxaOrig="440" w:dyaOrig="480">
                <v:shape id="_x0000_i1037" type="#_x0000_t75" style="width:21.75pt;height:24.75pt" o:ole="">
                  <v:imagedata r:id="rId31" o:title=""/>
                </v:shape>
                <o:OLEObject Type="Embed" ProgID="Equation.DSMT4" ShapeID="_x0000_i1037" DrawAspect="Content" ObjectID="_1549788759" r:id="rId32"/>
              </w:object>
            </w:r>
          </w:p>
          <w:p w:rsidR="005212A1" w:rsidRDefault="005212A1" w:rsidP="005212A1">
            <w:pPr>
              <w:contextualSpacing/>
              <w:rPr>
                <w:position w:val="-4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4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4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4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4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sz w:val="24"/>
                <w:szCs w:val="24"/>
              </w:rPr>
            </w:pPr>
          </w:p>
        </w:tc>
      </w:tr>
    </w:tbl>
    <w:p w:rsidR="005212A1" w:rsidRPr="00FC31CB" w:rsidRDefault="005212A1" w:rsidP="005212A1">
      <w:pPr>
        <w:contextualSpacing/>
        <w:rPr>
          <w:sz w:val="24"/>
          <w:szCs w:val="24"/>
        </w:rPr>
      </w:pPr>
    </w:p>
    <w:p w:rsidR="005212A1" w:rsidRPr="0091494F" w:rsidRDefault="005212A1" w:rsidP="005212A1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b/>
          <w:color w:val="0070C0"/>
          <w:sz w:val="24"/>
          <w:szCs w:val="24"/>
        </w:rPr>
        <w:t>Sample Problem 4</w:t>
      </w:r>
      <w:r w:rsidRPr="0091494F">
        <w:rPr>
          <w:rFonts w:eastAsiaTheme="minorEastAsia"/>
          <w:b/>
          <w:color w:val="0070C0"/>
          <w:sz w:val="24"/>
          <w:szCs w:val="24"/>
        </w:rPr>
        <w:t xml:space="preserve">: </w:t>
      </w:r>
      <w:r w:rsidRPr="0091494F">
        <w:rPr>
          <w:rFonts w:eastAsiaTheme="minorEastAsia"/>
          <w:sz w:val="24"/>
          <w:szCs w:val="24"/>
        </w:rPr>
        <w:t xml:space="preserve">Evaluate the following </w:t>
      </w:r>
      <w:r>
        <w:rPr>
          <w:rFonts w:eastAsiaTheme="minorEastAsia"/>
          <w:sz w:val="24"/>
          <w:szCs w:val="24"/>
        </w:rPr>
        <w:t>radicals</w:t>
      </w:r>
      <w:r w:rsidRPr="0091494F">
        <w:rPr>
          <w:rFonts w:eastAsiaTheme="minorEastAsia"/>
          <w:sz w:val="24"/>
          <w:szCs w:val="24"/>
        </w:rPr>
        <w:t>.</w:t>
      </w:r>
    </w:p>
    <w:p w:rsidR="005212A1" w:rsidRDefault="005212A1" w:rsidP="005212A1">
      <w:pPr>
        <w:contextualSpacing/>
        <w:rPr>
          <w:rFonts w:eastAsiaTheme="minorEastAsia"/>
          <w:sz w:val="24"/>
          <w:szCs w:val="24"/>
        </w:rPr>
      </w:pPr>
    </w:p>
    <w:tbl>
      <w:tblPr>
        <w:tblStyle w:val="TableGrid"/>
        <w:tblW w:w="11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5122"/>
        <w:gridCol w:w="520"/>
        <w:gridCol w:w="5120"/>
      </w:tblGrid>
      <w:tr w:rsidR="005212A1" w:rsidTr="007E29C1">
        <w:trPr>
          <w:trHeight w:val="351"/>
        </w:trPr>
        <w:tc>
          <w:tcPr>
            <w:tcW w:w="409" w:type="dxa"/>
          </w:tcPr>
          <w:p w:rsidR="005212A1" w:rsidRDefault="005212A1" w:rsidP="007E29C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232" w:type="dxa"/>
          </w:tcPr>
          <w:p w:rsidR="005212A1" w:rsidRDefault="005212A1" w:rsidP="005212A1">
            <w:pPr>
              <w:contextualSpacing/>
              <w:rPr>
                <w:sz w:val="24"/>
                <w:szCs w:val="24"/>
              </w:rPr>
            </w:pPr>
            <w:r w:rsidRPr="00410138">
              <w:rPr>
                <w:position w:val="-22"/>
                <w:sz w:val="24"/>
                <w:szCs w:val="24"/>
              </w:rPr>
              <w:object w:dxaOrig="740" w:dyaOrig="600">
                <v:shape id="_x0000_i1038" type="#_x0000_t75" style="width:36.75pt;height:29.25pt" o:ole="">
                  <v:imagedata r:id="rId33" o:title=""/>
                </v:shape>
                <o:OLEObject Type="Embed" ProgID="Equation.DSMT4" ShapeID="_x0000_i1038" DrawAspect="Content" ObjectID="_1549788760" r:id="rId34"/>
              </w:object>
            </w:r>
          </w:p>
        </w:tc>
        <w:tc>
          <w:tcPr>
            <w:tcW w:w="409" w:type="dxa"/>
          </w:tcPr>
          <w:p w:rsidR="005212A1" w:rsidRDefault="005212A1" w:rsidP="007E29C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323EFB">
              <w:rPr>
                <w:position w:val="-6"/>
                <w:sz w:val="24"/>
                <w:szCs w:val="24"/>
              </w:rPr>
              <w:t xml:space="preserve"> </w:t>
            </w:r>
          </w:p>
        </w:tc>
        <w:tc>
          <w:tcPr>
            <w:tcW w:w="5232" w:type="dxa"/>
          </w:tcPr>
          <w:p w:rsidR="005212A1" w:rsidRDefault="00C36871" w:rsidP="005212A1">
            <w:pPr>
              <w:contextualSpacing/>
              <w:rPr>
                <w:position w:val="-18"/>
                <w:sz w:val="24"/>
                <w:szCs w:val="24"/>
              </w:rPr>
            </w:pPr>
            <w:r w:rsidRPr="00C36871">
              <w:rPr>
                <w:position w:val="-6"/>
                <w:sz w:val="24"/>
                <w:szCs w:val="24"/>
              </w:rPr>
              <w:object w:dxaOrig="380" w:dyaOrig="340">
                <v:shape id="_x0000_i1039" type="#_x0000_t75" style="width:18.75pt;height:17.25pt" o:ole="">
                  <v:imagedata r:id="rId35" o:title=""/>
                </v:shape>
                <o:OLEObject Type="Embed" ProgID="Equation.DSMT4" ShapeID="_x0000_i1039" DrawAspect="Content" ObjectID="_1549788761" r:id="rId36"/>
              </w:object>
            </w:r>
          </w:p>
          <w:p w:rsidR="005212A1" w:rsidRDefault="005212A1" w:rsidP="005212A1">
            <w:pPr>
              <w:contextualSpacing/>
              <w:rPr>
                <w:position w:val="-1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position w:val="-18"/>
                <w:sz w:val="24"/>
                <w:szCs w:val="24"/>
              </w:rPr>
            </w:pPr>
          </w:p>
          <w:p w:rsidR="005212A1" w:rsidRDefault="005212A1" w:rsidP="005212A1">
            <w:pPr>
              <w:contextualSpacing/>
              <w:rPr>
                <w:sz w:val="24"/>
                <w:szCs w:val="24"/>
              </w:rPr>
            </w:pPr>
          </w:p>
        </w:tc>
      </w:tr>
      <w:tr w:rsidR="005212A1" w:rsidTr="007E29C1">
        <w:trPr>
          <w:trHeight w:val="351"/>
        </w:trPr>
        <w:tc>
          <w:tcPr>
            <w:tcW w:w="409" w:type="dxa"/>
          </w:tcPr>
          <w:p w:rsidR="005212A1" w:rsidRDefault="005212A1" w:rsidP="007E29C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232" w:type="dxa"/>
          </w:tcPr>
          <w:p w:rsidR="005212A1" w:rsidRDefault="005212A1" w:rsidP="005212A1">
            <w:pPr>
              <w:contextualSpacing/>
              <w:rPr>
                <w:sz w:val="24"/>
                <w:szCs w:val="24"/>
              </w:rPr>
            </w:pPr>
            <w:r w:rsidRPr="0043311D">
              <w:rPr>
                <w:position w:val="-12"/>
                <w:sz w:val="24"/>
                <w:szCs w:val="24"/>
              </w:rPr>
              <w:object w:dxaOrig="620" w:dyaOrig="440">
                <v:shape id="_x0000_i1040" type="#_x0000_t75" style="width:31.5pt;height:21.75pt" o:ole="">
                  <v:imagedata r:id="rId37" o:title=""/>
                </v:shape>
                <o:OLEObject Type="Embed" ProgID="Equation.DSMT4" ShapeID="_x0000_i1040" DrawAspect="Content" ObjectID="_1549788762" r:id="rId38"/>
              </w:object>
            </w:r>
          </w:p>
        </w:tc>
        <w:tc>
          <w:tcPr>
            <w:tcW w:w="409" w:type="dxa"/>
          </w:tcPr>
          <w:p w:rsidR="005212A1" w:rsidRDefault="005212A1" w:rsidP="007E29C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232" w:type="dxa"/>
          </w:tcPr>
          <w:p w:rsidR="005212A1" w:rsidRDefault="005212A1" w:rsidP="005212A1">
            <w:pPr>
              <w:contextualSpacing/>
              <w:rPr>
                <w:sz w:val="24"/>
                <w:szCs w:val="24"/>
              </w:rPr>
            </w:pPr>
            <w:r w:rsidRPr="0043311D">
              <w:rPr>
                <w:position w:val="-26"/>
                <w:sz w:val="24"/>
                <w:szCs w:val="24"/>
              </w:rPr>
              <w:object w:dxaOrig="620" w:dyaOrig="700">
                <v:shape id="_x0000_i1041" type="#_x0000_t75" style="width:31.5pt;height:34.5pt" o:ole="">
                  <v:imagedata r:id="rId39" o:title=""/>
                </v:shape>
                <o:OLEObject Type="Embed" ProgID="Equation.DSMT4" ShapeID="_x0000_i1041" DrawAspect="Content" ObjectID="_1549788763" r:id="rId40"/>
              </w:object>
            </w:r>
          </w:p>
        </w:tc>
      </w:tr>
      <w:tr w:rsidR="005212A1" w:rsidTr="007E29C1">
        <w:trPr>
          <w:trHeight w:val="909"/>
        </w:trPr>
        <w:tc>
          <w:tcPr>
            <w:tcW w:w="409" w:type="dxa"/>
          </w:tcPr>
          <w:p w:rsidR="005212A1" w:rsidRDefault="005212A1" w:rsidP="007E29C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232" w:type="dxa"/>
          </w:tcPr>
          <w:p w:rsidR="005212A1" w:rsidRDefault="005212A1" w:rsidP="007E29C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9" w:type="dxa"/>
          </w:tcPr>
          <w:p w:rsidR="005212A1" w:rsidRDefault="005212A1" w:rsidP="007E29C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232" w:type="dxa"/>
          </w:tcPr>
          <w:p w:rsidR="005212A1" w:rsidRDefault="005212A1" w:rsidP="007E29C1">
            <w:pPr>
              <w:contextualSpacing/>
              <w:rPr>
                <w:sz w:val="24"/>
                <w:szCs w:val="24"/>
              </w:rPr>
            </w:pPr>
          </w:p>
        </w:tc>
      </w:tr>
    </w:tbl>
    <w:p w:rsidR="005212A1" w:rsidRPr="0091494F" w:rsidRDefault="005212A1" w:rsidP="005212A1">
      <w:pPr>
        <w:contextualSpacing/>
        <w:rPr>
          <w:rFonts w:eastAsiaTheme="minorEastAsia"/>
          <w:sz w:val="24"/>
          <w:szCs w:val="24"/>
        </w:rPr>
      </w:pPr>
    </w:p>
    <w:p w:rsidR="005212A1" w:rsidRPr="0091494F" w:rsidRDefault="005212A1" w:rsidP="005212A1">
      <w:pPr>
        <w:contextualSpacing/>
        <w:rPr>
          <w:sz w:val="24"/>
          <w:szCs w:val="24"/>
        </w:rPr>
      </w:pPr>
      <w:r w:rsidRPr="0091494F">
        <w:rPr>
          <w:rFonts w:eastAsiaTheme="minorEastAsia"/>
          <w:sz w:val="24"/>
          <w:szCs w:val="24"/>
        </w:rPr>
        <w:tab/>
      </w:r>
    </w:p>
    <w:p w:rsidR="005212A1" w:rsidRPr="000F7205" w:rsidRDefault="005212A1" w:rsidP="005212A1"/>
    <w:p w:rsidR="00F5554B" w:rsidRPr="005212A1" w:rsidRDefault="00F5554B" w:rsidP="005212A1">
      <w:pPr>
        <w:rPr>
          <w:szCs w:val="24"/>
        </w:rPr>
      </w:pPr>
    </w:p>
    <w:sectPr w:rsidR="00F5554B" w:rsidRPr="005212A1" w:rsidSect="00C14D1E">
      <w:headerReference w:type="default" r:id="rId41"/>
      <w:footerReference w:type="default" r:id="rId4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428" w:rsidRDefault="00413428" w:rsidP="00C14D1E">
      <w:pPr>
        <w:spacing w:after="0"/>
      </w:pPr>
      <w:r>
        <w:separator/>
      </w:r>
    </w:p>
  </w:endnote>
  <w:endnote w:type="continuationSeparator" w:id="0">
    <w:p w:rsidR="00413428" w:rsidRDefault="0041342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73286">
          <w:fldChar w:fldCharType="begin"/>
        </w:r>
        <w:r>
          <w:instrText xml:space="preserve"> PAGE   \* MERGEFORMAT </w:instrText>
        </w:r>
        <w:r w:rsidR="00873286">
          <w:fldChar w:fldCharType="separate"/>
        </w:r>
        <w:r w:rsidR="00FB65C9">
          <w:rPr>
            <w:noProof/>
          </w:rPr>
          <w:t>1</w:t>
        </w:r>
        <w:r w:rsidR="00873286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428" w:rsidRDefault="00413428" w:rsidP="00C14D1E">
      <w:pPr>
        <w:spacing w:after="0"/>
      </w:pPr>
      <w:r>
        <w:separator/>
      </w:r>
    </w:p>
  </w:footnote>
  <w:footnote w:type="continuationSeparator" w:id="0">
    <w:p w:rsidR="00413428" w:rsidRDefault="0041342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294F47" w:rsidP="00C14D1E">
    <w:pPr>
      <w:pStyle w:val="Header"/>
      <w:tabs>
        <w:tab w:val="clear" w:pos="9360"/>
      </w:tabs>
      <w:rPr>
        <w:rFonts w:ascii="Calibri" w:hAnsi="Calibri"/>
      </w:rPr>
    </w:pPr>
    <w:r w:rsidRPr="002821AE">
      <w:rPr>
        <w:rFonts w:ascii="Calibri" w:hAnsi="Calibri" w:cs="Calibri"/>
        <w:b/>
        <w:sz w:val="45"/>
        <w:szCs w:val="29"/>
      </w:rPr>
      <w:t>Rational Exponents and Radicals</w:t>
    </w:r>
    <w:r>
      <w:rPr>
        <w:rFonts w:ascii="Calibri" w:hAnsi="Calibri" w:cs="Calibri"/>
        <w:sz w:val="29"/>
        <w:szCs w:val="29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3DB6"/>
    <w:rsid w:val="0001779E"/>
    <w:rsid w:val="000231B1"/>
    <w:rsid w:val="00027055"/>
    <w:rsid w:val="000278B9"/>
    <w:rsid w:val="0005651A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523A5"/>
    <w:rsid w:val="00165810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13CA7"/>
    <w:rsid w:val="00217C29"/>
    <w:rsid w:val="00244729"/>
    <w:rsid w:val="0025155A"/>
    <w:rsid w:val="00253585"/>
    <w:rsid w:val="00267D73"/>
    <w:rsid w:val="0027644D"/>
    <w:rsid w:val="00281DF9"/>
    <w:rsid w:val="002904B4"/>
    <w:rsid w:val="00294F47"/>
    <w:rsid w:val="002C0E6B"/>
    <w:rsid w:val="002C555D"/>
    <w:rsid w:val="002D3033"/>
    <w:rsid w:val="002D762F"/>
    <w:rsid w:val="002E1FBC"/>
    <w:rsid w:val="002F38B7"/>
    <w:rsid w:val="00331E3C"/>
    <w:rsid w:val="00345F42"/>
    <w:rsid w:val="00355CBC"/>
    <w:rsid w:val="00356E19"/>
    <w:rsid w:val="003747B9"/>
    <w:rsid w:val="00382851"/>
    <w:rsid w:val="003A7BC5"/>
    <w:rsid w:val="003B0AC7"/>
    <w:rsid w:val="00400D3D"/>
    <w:rsid w:val="00402110"/>
    <w:rsid w:val="0040654C"/>
    <w:rsid w:val="00413428"/>
    <w:rsid w:val="004134D4"/>
    <w:rsid w:val="00415877"/>
    <w:rsid w:val="004271E2"/>
    <w:rsid w:val="00451395"/>
    <w:rsid w:val="004607C0"/>
    <w:rsid w:val="00461B43"/>
    <w:rsid w:val="0046799A"/>
    <w:rsid w:val="0047723E"/>
    <w:rsid w:val="0048011E"/>
    <w:rsid w:val="00481E72"/>
    <w:rsid w:val="0049502B"/>
    <w:rsid w:val="00496026"/>
    <w:rsid w:val="004A0F34"/>
    <w:rsid w:val="004A37F2"/>
    <w:rsid w:val="004A3ADE"/>
    <w:rsid w:val="004A5C45"/>
    <w:rsid w:val="004D4FAE"/>
    <w:rsid w:val="004F01B2"/>
    <w:rsid w:val="004F594E"/>
    <w:rsid w:val="00507967"/>
    <w:rsid w:val="005212A1"/>
    <w:rsid w:val="00521604"/>
    <w:rsid w:val="00522AA5"/>
    <w:rsid w:val="00525ADB"/>
    <w:rsid w:val="00534AB8"/>
    <w:rsid w:val="005474EE"/>
    <w:rsid w:val="00550813"/>
    <w:rsid w:val="00550E27"/>
    <w:rsid w:val="005561F5"/>
    <w:rsid w:val="00563647"/>
    <w:rsid w:val="00572A43"/>
    <w:rsid w:val="00575ACC"/>
    <w:rsid w:val="00587D88"/>
    <w:rsid w:val="005B0D29"/>
    <w:rsid w:val="005B6448"/>
    <w:rsid w:val="005C2B3E"/>
    <w:rsid w:val="005D1F8D"/>
    <w:rsid w:val="005F6894"/>
    <w:rsid w:val="0060005C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413B"/>
    <w:rsid w:val="007A5CD7"/>
    <w:rsid w:val="007B3C22"/>
    <w:rsid w:val="007C2094"/>
    <w:rsid w:val="007E644A"/>
    <w:rsid w:val="007F0D2C"/>
    <w:rsid w:val="007F3412"/>
    <w:rsid w:val="0083209B"/>
    <w:rsid w:val="00834395"/>
    <w:rsid w:val="00864526"/>
    <w:rsid w:val="00873286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04167"/>
    <w:rsid w:val="0091494F"/>
    <w:rsid w:val="0092675E"/>
    <w:rsid w:val="00941FBB"/>
    <w:rsid w:val="00945D4A"/>
    <w:rsid w:val="00945F87"/>
    <w:rsid w:val="00946293"/>
    <w:rsid w:val="00947033"/>
    <w:rsid w:val="00956B96"/>
    <w:rsid w:val="00957F21"/>
    <w:rsid w:val="00987B36"/>
    <w:rsid w:val="009938C5"/>
    <w:rsid w:val="009C5BBC"/>
    <w:rsid w:val="009D0661"/>
    <w:rsid w:val="009D574A"/>
    <w:rsid w:val="009D7851"/>
    <w:rsid w:val="009E033E"/>
    <w:rsid w:val="00A27FB0"/>
    <w:rsid w:val="00A32249"/>
    <w:rsid w:val="00A3797B"/>
    <w:rsid w:val="00A41CB6"/>
    <w:rsid w:val="00A462BA"/>
    <w:rsid w:val="00A47969"/>
    <w:rsid w:val="00A52D6A"/>
    <w:rsid w:val="00A56B18"/>
    <w:rsid w:val="00A6310D"/>
    <w:rsid w:val="00A71899"/>
    <w:rsid w:val="00A7396A"/>
    <w:rsid w:val="00A73CD6"/>
    <w:rsid w:val="00A82E74"/>
    <w:rsid w:val="00AA3E94"/>
    <w:rsid w:val="00AB530A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76D74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11721"/>
    <w:rsid w:val="00C14D1E"/>
    <w:rsid w:val="00C246D3"/>
    <w:rsid w:val="00C2684D"/>
    <w:rsid w:val="00C27872"/>
    <w:rsid w:val="00C36871"/>
    <w:rsid w:val="00C378BC"/>
    <w:rsid w:val="00C409ED"/>
    <w:rsid w:val="00C65601"/>
    <w:rsid w:val="00C739BC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70D4"/>
    <w:rsid w:val="00D72390"/>
    <w:rsid w:val="00D945C7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006E"/>
    <w:rsid w:val="00E143F9"/>
    <w:rsid w:val="00E15736"/>
    <w:rsid w:val="00E4045A"/>
    <w:rsid w:val="00E41602"/>
    <w:rsid w:val="00E42134"/>
    <w:rsid w:val="00E42F90"/>
    <w:rsid w:val="00E70825"/>
    <w:rsid w:val="00E7769D"/>
    <w:rsid w:val="00E80E1D"/>
    <w:rsid w:val="00E82D43"/>
    <w:rsid w:val="00E94DE5"/>
    <w:rsid w:val="00EA3624"/>
    <w:rsid w:val="00EC5EDA"/>
    <w:rsid w:val="00ED3289"/>
    <w:rsid w:val="00ED572B"/>
    <w:rsid w:val="00EE605D"/>
    <w:rsid w:val="00EE693F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82929"/>
    <w:rsid w:val="00FB19A3"/>
    <w:rsid w:val="00FB65C9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6B7B2"/>
  <w15:docId w15:val="{687E8CFC-9308-445B-BA2C-F9EA02026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22</cp:revision>
  <dcterms:created xsi:type="dcterms:W3CDTF">2017-02-02T03:21:00Z</dcterms:created>
  <dcterms:modified xsi:type="dcterms:W3CDTF">2017-02-28T17:06:00Z</dcterms:modified>
</cp:coreProperties>
</file>